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37F4" w:rsidRDefault="000348BE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3299460</wp:posOffset>
            </wp:positionH>
            <wp:positionV relativeFrom="paragraph">
              <wp:posOffset>-43815</wp:posOffset>
            </wp:positionV>
            <wp:extent cx="1409700" cy="3079536"/>
            <wp:effectExtent l="0" t="0" r="0" b="6985"/>
            <wp:wrapNone/>
            <wp:docPr id="2" name="Picture 2" descr="Ground Black Pepper, Best Before January 2026, Back Lab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round Black Pepper, Best Before January 2026, Back Label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12" r="10708"/>
                    <a:stretch/>
                  </pic:blipFill>
                  <pic:spPr bwMode="auto">
                    <a:xfrm>
                      <a:off x="0" y="0"/>
                      <a:ext cx="1409700" cy="3079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1303020</wp:posOffset>
            </wp:positionH>
            <wp:positionV relativeFrom="paragraph">
              <wp:posOffset>-205740</wp:posOffset>
            </wp:positionV>
            <wp:extent cx="1555750" cy="3241145"/>
            <wp:effectExtent l="0" t="0" r="6350" b="0"/>
            <wp:wrapNone/>
            <wp:docPr id="1" name="Picture 1" descr="Ground Black Pepper, Net Wt 7 oz, Front Lab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ound Black Pepper, Net Wt 7 oz, Front Labe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017" cy="3245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348BE" w:rsidRDefault="000348BE"/>
    <w:p w:rsidR="000348BE" w:rsidRDefault="000348BE"/>
    <w:p w:rsidR="000348BE" w:rsidRDefault="000348BE"/>
    <w:p w:rsidR="000348BE" w:rsidRDefault="000348BE"/>
    <w:p w:rsidR="000348BE" w:rsidRDefault="000348BE"/>
    <w:p w:rsidR="000348BE" w:rsidRDefault="000348BE"/>
    <w:p w:rsidR="000348BE" w:rsidRDefault="000348BE"/>
    <w:p w:rsidR="000348BE" w:rsidRDefault="000348BE"/>
    <w:p w:rsidR="000348BE" w:rsidRDefault="000348BE"/>
    <w:p w:rsidR="000348BE" w:rsidRDefault="000348BE"/>
    <w:p w:rsidR="000348BE" w:rsidRPr="000348BE" w:rsidRDefault="000348BE" w:rsidP="000348BE">
      <w:pPr>
        <w:shd w:val="clear" w:color="auto" w:fill="FFFFFF"/>
        <w:spacing w:after="225" w:line="240" w:lineRule="auto"/>
        <w:jc w:val="center"/>
        <w:outlineLvl w:val="0"/>
        <w:rPr>
          <w:rFonts w:ascii="Helvetica" w:eastAsia="Times New Roman" w:hAnsi="Helvetica" w:cs="Helvetica"/>
          <w:b/>
          <w:bCs/>
          <w:color w:val="333333"/>
          <w:kern w:val="36"/>
          <w:sz w:val="36"/>
          <w:szCs w:val="48"/>
        </w:rPr>
      </w:pPr>
      <w:r w:rsidRPr="000348BE">
        <w:rPr>
          <w:rFonts w:ascii="Helvetica" w:eastAsia="Times New Roman" w:hAnsi="Helvetica" w:cs="Helvetica"/>
          <w:b/>
          <w:bCs/>
          <w:color w:val="333333"/>
          <w:kern w:val="36"/>
          <w:sz w:val="36"/>
          <w:szCs w:val="48"/>
        </w:rPr>
        <w:t xml:space="preserve">UBC Food Distributors Recalls </w:t>
      </w:r>
      <w:bookmarkStart w:id="0" w:name="_GoBack"/>
      <w:r w:rsidRPr="000348BE">
        <w:rPr>
          <w:rFonts w:ascii="Helvetica" w:eastAsia="Times New Roman" w:hAnsi="Helvetica" w:cs="Helvetica"/>
          <w:b/>
          <w:bCs/>
          <w:color w:val="333333"/>
          <w:kern w:val="36"/>
          <w:sz w:val="36"/>
          <w:szCs w:val="48"/>
        </w:rPr>
        <w:t>Baraka Brand Ground Black Pepper Spice</w:t>
      </w:r>
      <w:bookmarkEnd w:id="0"/>
      <w:r w:rsidRPr="000348BE">
        <w:rPr>
          <w:rFonts w:ascii="Helvetica" w:eastAsia="Times New Roman" w:hAnsi="Helvetica" w:cs="Helvetica"/>
          <w:b/>
          <w:bCs/>
          <w:color w:val="333333"/>
          <w:kern w:val="36"/>
          <w:sz w:val="36"/>
          <w:szCs w:val="48"/>
        </w:rPr>
        <w:t xml:space="preserve"> Because of Possible Health Risk Announcement</w:t>
      </w:r>
    </w:p>
    <w:p w:rsidR="000348BE" w:rsidRPr="000348BE" w:rsidRDefault="000348BE" w:rsidP="000348B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B8312F"/>
          <w:sz w:val="23"/>
          <w:szCs w:val="23"/>
        </w:rPr>
      </w:pPr>
      <w:r w:rsidRPr="000348BE">
        <w:rPr>
          <w:rFonts w:ascii="Arial" w:eastAsia="Times New Roman" w:hAnsi="Arial" w:cs="Arial"/>
          <w:color w:val="B8312F"/>
          <w:sz w:val="23"/>
          <w:szCs w:val="23"/>
        </w:rPr>
        <w:t xml:space="preserve">This is for your </w:t>
      </w:r>
      <w:proofErr w:type="gramStart"/>
      <w:r w:rsidRPr="000348BE">
        <w:rPr>
          <w:rFonts w:ascii="Arial" w:eastAsia="Times New Roman" w:hAnsi="Arial" w:cs="Arial"/>
          <w:color w:val="B8312F"/>
          <w:sz w:val="23"/>
          <w:szCs w:val="23"/>
        </w:rPr>
        <w:t>information,</w:t>
      </w:r>
      <w:proofErr w:type="gramEnd"/>
      <w:r w:rsidRPr="000348BE">
        <w:rPr>
          <w:rFonts w:ascii="Arial" w:eastAsia="Times New Roman" w:hAnsi="Arial" w:cs="Arial"/>
          <w:color w:val="B8312F"/>
          <w:sz w:val="23"/>
          <w:szCs w:val="23"/>
        </w:rPr>
        <w:t xml:space="preserve"> this product may have come in through local donations or Fresh Alliance.</w:t>
      </w:r>
    </w:p>
    <w:p w:rsidR="000348BE" w:rsidRPr="000348BE" w:rsidRDefault="000348BE" w:rsidP="000348B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595959"/>
          <w:sz w:val="23"/>
          <w:szCs w:val="23"/>
        </w:rPr>
      </w:pPr>
      <w:r w:rsidRPr="000348BE">
        <w:rPr>
          <w:rFonts w:ascii="Arial" w:eastAsia="Times New Roman" w:hAnsi="Arial" w:cs="Arial"/>
          <w:color w:val="595959"/>
          <w:sz w:val="23"/>
          <w:szCs w:val="23"/>
        </w:rPr>
        <w:t>This product was distributed nationwide. </w:t>
      </w:r>
    </w:p>
    <w:p w:rsidR="000348BE" w:rsidRPr="000348BE" w:rsidRDefault="000348BE" w:rsidP="000348B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595959"/>
          <w:sz w:val="23"/>
          <w:szCs w:val="23"/>
        </w:rPr>
      </w:pPr>
      <w:r w:rsidRPr="000348BE">
        <w:rPr>
          <w:rFonts w:ascii="Arial" w:eastAsia="Times New Roman" w:hAnsi="Arial" w:cs="Arial"/>
          <w:color w:val="595959"/>
          <w:sz w:val="23"/>
          <w:szCs w:val="23"/>
        </w:rPr>
        <w:t xml:space="preserve">Direct link to recall: </w:t>
      </w:r>
      <w:hyperlink r:id="rId7" w:history="1">
        <w:r w:rsidRPr="000348BE">
          <w:rPr>
            <w:rFonts w:ascii="Arial" w:eastAsia="Times New Roman" w:hAnsi="Arial" w:cs="Arial"/>
            <w:color w:val="0000FF"/>
            <w:sz w:val="23"/>
            <w:szCs w:val="23"/>
            <w:u w:val="single"/>
          </w:rPr>
          <w:t>https://www.fda.gov/safety/recalls-market-withdrawals-safety-alerts/ubc-food-distributors-recalls-baraka-brand-ground-black-pepper-spice-because-possible-health-risk</w:t>
        </w:r>
      </w:hyperlink>
    </w:p>
    <w:p w:rsidR="000348BE" w:rsidRDefault="000348BE"/>
    <w:p w:rsidR="000348BE" w:rsidRDefault="000348BE"/>
    <w:p w:rsidR="000348BE" w:rsidRPr="000348BE" w:rsidRDefault="000348BE" w:rsidP="000348BE">
      <w:pPr>
        <w:rPr>
          <w:b/>
          <w:bCs/>
          <w:sz w:val="24"/>
        </w:rPr>
      </w:pPr>
      <w:r w:rsidRPr="000348BE">
        <w:rPr>
          <w:b/>
          <w:bCs/>
          <w:sz w:val="24"/>
        </w:rPr>
        <w:t>Company Announcement</w:t>
      </w:r>
    </w:p>
    <w:p w:rsidR="000348BE" w:rsidRPr="000348BE" w:rsidRDefault="000348BE" w:rsidP="000348BE">
      <w:r w:rsidRPr="000348BE">
        <w:t xml:space="preserve">UBC Food Distributors in Dearborn Michigan is recalling the Ground Black Pepper under the </w:t>
      </w:r>
      <w:r w:rsidRPr="000348BE">
        <w:rPr>
          <w:b/>
          <w:color w:val="FF0000"/>
        </w:rPr>
        <w:t>Baraka brand name in 7oz plastic containers 7oz * 10 With UPC code 8 22514 26626 6</w:t>
      </w:r>
      <w:r w:rsidRPr="000348BE">
        <w:rPr>
          <w:color w:val="FF0000"/>
        </w:rPr>
        <w:t xml:space="preserve"> </w:t>
      </w:r>
      <w:r w:rsidRPr="000348BE">
        <w:t>because it has the potential to be contaminated with </w:t>
      </w:r>
      <w:r w:rsidRPr="000348BE">
        <w:rPr>
          <w:i/>
          <w:iCs/>
        </w:rPr>
        <w:t>Salmonella</w:t>
      </w:r>
      <w:r w:rsidRPr="000348BE">
        <w:t>, an organism which can cause serious and sometimes fatal infections in young children, frail or elderly people, and others with weakened immune systems. Healthy persons infected with </w:t>
      </w:r>
      <w:r w:rsidRPr="000348BE">
        <w:rPr>
          <w:i/>
          <w:iCs/>
        </w:rPr>
        <w:t>Salmonella</w:t>
      </w:r>
      <w:r w:rsidRPr="000348BE">
        <w:t> often experience fever, diarrhea (which may be bloody), nausea, vomiting and abdominal pain. In rare circumstances, infection with </w:t>
      </w:r>
      <w:r w:rsidRPr="000348BE">
        <w:rPr>
          <w:i/>
          <w:iCs/>
        </w:rPr>
        <w:t>Salmonella</w:t>
      </w:r>
      <w:r w:rsidRPr="000348BE">
        <w:t> can result in the organism getting into the bloodstream and producing more severe illnesses such as arterial infections (i.e., infected aneurysms), endocarditis and arthritis.</w:t>
      </w:r>
    </w:p>
    <w:p w:rsidR="000348BE" w:rsidRPr="000348BE" w:rsidRDefault="000348BE" w:rsidP="000348BE">
      <w:r w:rsidRPr="000348BE">
        <w:t>The recalled "black pepper" were distributed nationwide in retail stores.</w:t>
      </w:r>
    </w:p>
    <w:p w:rsidR="000348BE" w:rsidRPr="000348BE" w:rsidRDefault="000348BE" w:rsidP="000348BE">
      <w:pPr>
        <w:rPr>
          <w:b/>
          <w:color w:val="FF0000"/>
        </w:rPr>
      </w:pPr>
      <w:r w:rsidRPr="000348BE">
        <w:rPr>
          <w:b/>
          <w:color w:val="FF0000"/>
        </w:rPr>
        <w:t xml:space="preserve">The product comes in a </w:t>
      </w:r>
      <w:proofErr w:type="gramStart"/>
      <w:r w:rsidRPr="000348BE">
        <w:rPr>
          <w:b/>
          <w:color w:val="FF0000"/>
        </w:rPr>
        <w:t>7 ounce</w:t>
      </w:r>
      <w:proofErr w:type="gramEnd"/>
      <w:r w:rsidRPr="000348BE">
        <w:rPr>
          <w:b/>
          <w:color w:val="FF0000"/>
        </w:rPr>
        <w:t xml:space="preserve">, clear plastic package marked with </w:t>
      </w:r>
      <w:r w:rsidRPr="000348BE">
        <w:rPr>
          <w:b/>
          <w:color w:val="FF0000"/>
          <w:u w:val="single"/>
        </w:rPr>
        <w:t>expiration date of January 2026</w:t>
      </w:r>
      <w:r w:rsidRPr="000348BE">
        <w:rPr>
          <w:b/>
          <w:color w:val="FF0000"/>
        </w:rPr>
        <w:t xml:space="preserve"> on the back of the label.</w:t>
      </w:r>
    </w:p>
    <w:p w:rsidR="000348BE" w:rsidRDefault="000348BE"/>
    <w:sectPr w:rsidR="000348BE" w:rsidSect="000348B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C877D7"/>
    <w:multiLevelType w:val="multilevel"/>
    <w:tmpl w:val="93EAF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8BE"/>
    <w:rsid w:val="000348BE"/>
    <w:rsid w:val="005D3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13E411"/>
  <w15:chartTrackingRefBased/>
  <w15:docId w15:val="{3C9F7581-73ED-4F1C-93FF-15F48B4A7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348B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48B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348BE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348B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48B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6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fda.gov/safety/recalls-market-withdrawals-safety-alerts/ubc-food-distributors-recalls-baraka-brand-ground-black-pepper-spice-because-possible-health-risk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customXml" Target="../customXml/item2.xml"/><Relationship Id="rId5" Type="http://schemas.openxmlformats.org/officeDocument/2006/relationships/image" Target="media/image1.jpeg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3750226-E1CA-428F-963E-14480E9EC6C8}"/>
</file>

<file path=customXml/itemProps2.xml><?xml version="1.0" encoding="utf-8"?>
<ds:datastoreItem xmlns:ds="http://schemas.openxmlformats.org/officeDocument/2006/customXml" ds:itemID="{6A3AB6B1-5044-439D-B9E3-1E0E42618977}"/>
</file>

<file path=customXml/itemProps3.xml><?xml version="1.0" encoding="utf-8"?>
<ds:datastoreItem xmlns:ds="http://schemas.openxmlformats.org/officeDocument/2006/customXml" ds:itemID="{2B35C9E8-8CE8-4B2E-BA2E-2F0925925AC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190</Words>
  <Characters>1228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Kerry O'Connor</dc:creator>
  <cp:keywords/>
  <dc:description/>
  <cp:lastModifiedBy>Kerry O'Connor</cp:lastModifiedBy>
  <cp:revision>1</cp:revision>
  <dcterms:created xsi:type="dcterms:W3CDTF">2024-06-04T16:08:00Z</dcterms:created>
  <dcterms:modified xsi:type="dcterms:W3CDTF">2024-06-04T16:12:00Z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04141db6-d168-4667-8fa6-7016e09d2448</vt:lpwstr>
  </property>
  <property fmtid="{D5CDD505-2E9C-101B-9397-08002B2CF9AE}" pid="3" name="ContentTypeId">
    <vt:lpwstr>0x01010098E53DC68727E640B32ADE3C3A58E88F</vt:lpwstr>
  </property>
</Properties>
</file>